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91F" w:rsidRPr="0094791F" w:rsidP="0094791F">
      <w:pPr>
        <w:pStyle w:val="Heading1"/>
        <w:suppressAutoHyphens/>
        <w:jc w:val="right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94791F">
        <w:rPr>
          <w:b w:val="0"/>
          <w:iCs/>
          <w:sz w:val="20"/>
          <w:szCs w:val="20"/>
        </w:rPr>
        <w:t>Дело № 2-23</w:t>
      </w:r>
      <w:r>
        <w:rPr>
          <w:b w:val="0"/>
          <w:iCs/>
          <w:sz w:val="20"/>
          <w:szCs w:val="20"/>
        </w:rPr>
        <w:t>05</w:t>
      </w:r>
      <w:r w:rsidRPr="0094791F">
        <w:rPr>
          <w:b w:val="0"/>
          <w:iCs/>
          <w:sz w:val="20"/>
          <w:szCs w:val="20"/>
        </w:rPr>
        <w:t>-2614/2025</w:t>
      </w:r>
    </w:p>
    <w:p w:rsidR="0035409E" w:rsidP="0094791F">
      <w:pPr>
        <w:pStyle w:val="Heading1"/>
        <w:suppressAutoHyphens/>
        <w:jc w:val="right"/>
        <w:rPr>
          <w:sz w:val="20"/>
          <w:szCs w:val="20"/>
        </w:rPr>
      </w:pPr>
      <w:r w:rsidRPr="0094791F">
        <w:rPr>
          <w:b w:val="0"/>
          <w:iCs/>
          <w:sz w:val="20"/>
          <w:szCs w:val="20"/>
        </w:rPr>
        <w:t>УИД 86MS0069-01-2025-004414-86</w:t>
      </w:r>
    </w:p>
    <w:p w:rsidR="003349C6" w:rsidRPr="0035409E" w:rsidP="003349C6">
      <w:pPr>
        <w:jc w:val="right"/>
      </w:pPr>
    </w:p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</w:t>
      </w:r>
      <w:r w:rsidR="003349C6">
        <w:rPr>
          <w:sz w:val="28"/>
          <w:szCs w:val="28"/>
        </w:rPr>
        <w:t xml:space="preserve">        </w:t>
      </w:r>
      <w:r w:rsidR="0094791F">
        <w:rPr>
          <w:sz w:val="28"/>
          <w:szCs w:val="28"/>
        </w:rPr>
        <w:t xml:space="preserve">7 августа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94791F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94791F">
        <w:rPr>
          <w:sz w:val="28"/>
          <w:szCs w:val="28"/>
        </w:rPr>
        <w:t>Мисан О.А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</w:t>
      </w:r>
      <w:r w:rsidR="0094791F">
        <w:rPr>
          <w:sz w:val="28"/>
          <w:szCs w:val="28"/>
        </w:rPr>
        <w:t xml:space="preserve"> Профессиональная коллекторская организация</w:t>
      </w:r>
      <w:r w:rsidR="006F42AC">
        <w:rPr>
          <w:sz w:val="28"/>
          <w:szCs w:val="28"/>
        </w:rPr>
        <w:t xml:space="preserve"> </w:t>
      </w:r>
      <w:r w:rsidR="00B200E1">
        <w:rPr>
          <w:sz w:val="28"/>
          <w:szCs w:val="28"/>
        </w:rPr>
        <w:t>«</w:t>
      </w:r>
      <w:r w:rsidR="005449CC">
        <w:rPr>
          <w:sz w:val="28"/>
          <w:szCs w:val="28"/>
        </w:rPr>
        <w:t>Региональная Служба Взыскания</w:t>
      </w:r>
      <w:r w:rsidR="00B200E1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94791F">
        <w:rPr>
          <w:sz w:val="28"/>
          <w:szCs w:val="28"/>
        </w:rPr>
        <w:t>Агунову</w:t>
      </w:r>
      <w:r w:rsidR="0094791F">
        <w:rPr>
          <w:sz w:val="28"/>
          <w:szCs w:val="28"/>
        </w:rPr>
        <w:t xml:space="preserve"> Гайдару </w:t>
      </w:r>
      <w:r w:rsidR="0094791F">
        <w:rPr>
          <w:sz w:val="28"/>
          <w:szCs w:val="28"/>
        </w:rPr>
        <w:t>Минниахмедовичу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 xml:space="preserve">задолженности по </w:t>
      </w:r>
      <w:r w:rsidR="007C2F9B">
        <w:rPr>
          <w:sz w:val="28"/>
          <w:szCs w:val="28"/>
        </w:rPr>
        <w:t>договору</w:t>
      </w:r>
      <w:r w:rsidR="003349C6">
        <w:rPr>
          <w:sz w:val="28"/>
          <w:szCs w:val="28"/>
        </w:rPr>
        <w:t xml:space="preserve"> потребительского займа</w:t>
      </w:r>
      <w:r w:rsidR="007C2F9B">
        <w:rPr>
          <w:sz w:val="28"/>
          <w:szCs w:val="28"/>
        </w:rPr>
        <w:t xml:space="preserve"> и судебных расходов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="0094791F">
        <w:rPr>
          <w:sz w:val="28"/>
          <w:szCs w:val="28"/>
        </w:rPr>
        <w:t xml:space="preserve">ПКО </w:t>
      </w:r>
      <w:r w:rsidRPr="00B200E1" w:rsidR="00B200E1">
        <w:rPr>
          <w:sz w:val="28"/>
          <w:szCs w:val="28"/>
        </w:rPr>
        <w:t>«</w:t>
      </w:r>
      <w:r w:rsidR="005449CC">
        <w:rPr>
          <w:sz w:val="28"/>
          <w:szCs w:val="28"/>
        </w:rPr>
        <w:t>РСВ</w:t>
      </w:r>
      <w:r w:rsidRPr="00B200E1" w:rsidR="00B200E1">
        <w:rPr>
          <w:sz w:val="28"/>
          <w:szCs w:val="28"/>
        </w:rPr>
        <w:t>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94791F">
        <w:rPr>
          <w:sz w:val="28"/>
          <w:szCs w:val="28"/>
        </w:rPr>
        <w:t>Агунову</w:t>
      </w:r>
      <w:r w:rsidR="0094791F">
        <w:rPr>
          <w:sz w:val="28"/>
          <w:szCs w:val="28"/>
        </w:rPr>
        <w:t xml:space="preserve"> Г.М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о взыскании задолженности </w:t>
      </w:r>
      <w:r w:rsidRPr="007C2F9B" w:rsidR="007C2F9B">
        <w:rPr>
          <w:sz w:val="28"/>
          <w:szCs w:val="28"/>
        </w:rPr>
        <w:t xml:space="preserve">по </w:t>
      </w:r>
      <w:r w:rsidRPr="003349C6" w:rsidR="003349C6">
        <w:rPr>
          <w:sz w:val="28"/>
          <w:szCs w:val="28"/>
        </w:rPr>
        <w:t xml:space="preserve">договору потребительского займа </w:t>
      </w:r>
      <w:r w:rsidRPr="007C2F9B" w:rsidR="007C2F9B">
        <w:rPr>
          <w:sz w:val="28"/>
          <w:szCs w:val="28"/>
        </w:rPr>
        <w:t xml:space="preserve">и судебных расходов </w:t>
      </w:r>
      <w:r w:rsidRPr="0035409E">
        <w:rPr>
          <w:sz w:val="28"/>
          <w:szCs w:val="28"/>
        </w:rPr>
        <w:t>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Pr="0094791F" w:rsidR="0094791F">
        <w:rPr>
          <w:sz w:val="28"/>
          <w:szCs w:val="28"/>
        </w:rPr>
        <w:t>Агунов</w:t>
      </w:r>
      <w:r w:rsidR="0094791F">
        <w:rPr>
          <w:sz w:val="28"/>
          <w:szCs w:val="28"/>
        </w:rPr>
        <w:t>а</w:t>
      </w:r>
      <w:r w:rsidR="0094791F">
        <w:rPr>
          <w:sz w:val="28"/>
          <w:szCs w:val="28"/>
        </w:rPr>
        <w:t xml:space="preserve"> Гайдара</w:t>
      </w:r>
      <w:r w:rsidRPr="0094791F" w:rsidR="0094791F">
        <w:rPr>
          <w:sz w:val="28"/>
          <w:szCs w:val="28"/>
        </w:rPr>
        <w:t xml:space="preserve"> </w:t>
      </w:r>
      <w:r w:rsidRPr="0094791F" w:rsidR="0094791F">
        <w:rPr>
          <w:sz w:val="28"/>
          <w:szCs w:val="28"/>
        </w:rPr>
        <w:t>Минниахмедович</w:t>
      </w:r>
      <w:r w:rsidR="0094791F">
        <w:rPr>
          <w:sz w:val="28"/>
          <w:szCs w:val="28"/>
        </w:rPr>
        <w:t>а</w:t>
      </w:r>
      <w:r w:rsidRPr="0094791F" w:rsidR="0094791F">
        <w:rPr>
          <w:sz w:val="28"/>
          <w:szCs w:val="28"/>
        </w:rPr>
        <w:t xml:space="preserve"> </w:t>
      </w:r>
      <w:r w:rsidR="005449CC">
        <w:rPr>
          <w:sz w:val="28"/>
          <w:szCs w:val="28"/>
        </w:rPr>
        <w:t>(паспорт</w:t>
      </w:r>
      <w:r w:rsidR="0094791F">
        <w:rPr>
          <w:sz w:val="28"/>
          <w:szCs w:val="28"/>
        </w:rPr>
        <w:t xml:space="preserve"> гражданина Российской Федерации</w:t>
      </w:r>
      <w:r w:rsidR="005449CC">
        <w:rPr>
          <w:sz w:val="28"/>
          <w:szCs w:val="28"/>
        </w:rPr>
        <w:t xml:space="preserve"> </w:t>
      </w:r>
      <w:r w:rsidR="00FC1B05">
        <w:rPr>
          <w:sz w:val="28"/>
          <w:szCs w:val="28"/>
        </w:rPr>
        <w:t>&lt;&lt;***&gt;&gt;</w:t>
      </w:r>
      <w:r w:rsidR="005449CC">
        <w:rPr>
          <w:sz w:val="28"/>
          <w:szCs w:val="28"/>
        </w:rPr>
        <w:t>)</w:t>
      </w:r>
      <w:r w:rsidRPr="005449CC" w:rsidR="005449CC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94791F" w:rsidR="0094791F">
        <w:rPr>
          <w:sz w:val="28"/>
          <w:szCs w:val="28"/>
        </w:rPr>
        <w:t xml:space="preserve">Профессиональная коллекторская организация </w:t>
      </w:r>
      <w:r w:rsidRPr="00B200E1" w:rsidR="00B200E1">
        <w:rPr>
          <w:sz w:val="28"/>
          <w:szCs w:val="28"/>
        </w:rPr>
        <w:t>«</w:t>
      </w:r>
      <w:r w:rsidRPr="005449CC" w:rsidR="005449CC">
        <w:rPr>
          <w:sz w:val="28"/>
          <w:szCs w:val="28"/>
        </w:rPr>
        <w:t>Региональная Служба Взыскания</w:t>
      </w:r>
      <w:r w:rsidRPr="00B200E1" w:rsidR="00B200E1">
        <w:rPr>
          <w:sz w:val="28"/>
          <w:szCs w:val="28"/>
        </w:rPr>
        <w:t>»</w:t>
      </w:r>
      <w:r w:rsidR="005449CC">
        <w:rPr>
          <w:sz w:val="28"/>
          <w:szCs w:val="28"/>
        </w:rPr>
        <w:t xml:space="preserve"> (ИНН </w:t>
      </w:r>
      <w:r w:rsidR="00FC1B05">
        <w:rPr>
          <w:sz w:val="28"/>
          <w:szCs w:val="28"/>
        </w:rPr>
        <w:t>&lt;&lt;***&gt;&gt;</w:t>
      </w:r>
      <w:r w:rsidR="005449CC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349C6" w:rsidR="003349C6">
        <w:rPr>
          <w:sz w:val="28"/>
          <w:szCs w:val="28"/>
        </w:rPr>
        <w:t xml:space="preserve">договору потребительского займа </w:t>
      </w:r>
      <w:r w:rsidRPr="0035409E" w:rsidR="002C75C5">
        <w:rPr>
          <w:sz w:val="28"/>
          <w:szCs w:val="28"/>
        </w:rPr>
        <w:t xml:space="preserve">№ </w:t>
      </w:r>
      <w:r w:rsidR="0094791F">
        <w:rPr>
          <w:sz w:val="28"/>
          <w:szCs w:val="28"/>
        </w:rPr>
        <w:t>95255783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94791F">
        <w:rPr>
          <w:sz w:val="28"/>
          <w:szCs w:val="28"/>
        </w:rPr>
        <w:t xml:space="preserve">6 июня </w:t>
      </w:r>
      <w:r w:rsidRPr="0035409E" w:rsidR="00330F90">
        <w:rPr>
          <w:sz w:val="28"/>
          <w:szCs w:val="28"/>
        </w:rPr>
        <w:t>20</w:t>
      </w:r>
      <w:r w:rsidR="005449CC">
        <w:rPr>
          <w:sz w:val="28"/>
          <w:szCs w:val="28"/>
        </w:rPr>
        <w:t>1</w:t>
      </w:r>
      <w:r w:rsidR="0094791F">
        <w:rPr>
          <w:sz w:val="28"/>
          <w:szCs w:val="28"/>
        </w:rPr>
        <w:t>8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2033DE">
        <w:rPr>
          <w:sz w:val="28"/>
          <w:szCs w:val="28"/>
        </w:rPr>
        <w:t xml:space="preserve">по основному долгу </w:t>
      </w:r>
      <w:r w:rsidRPr="0035409E" w:rsidR="00C13D5F">
        <w:rPr>
          <w:sz w:val="28"/>
          <w:szCs w:val="28"/>
        </w:rPr>
        <w:t xml:space="preserve">в размере </w:t>
      </w:r>
      <w:r w:rsidR="003349C6">
        <w:rPr>
          <w:sz w:val="28"/>
          <w:szCs w:val="28"/>
        </w:rPr>
        <w:t>1</w:t>
      </w:r>
      <w:r w:rsidR="0094791F">
        <w:rPr>
          <w:sz w:val="28"/>
          <w:szCs w:val="28"/>
        </w:rPr>
        <w:t xml:space="preserve">7 000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D823E8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94791F">
        <w:rPr>
          <w:sz w:val="28"/>
          <w:szCs w:val="28"/>
        </w:rPr>
        <w:t xml:space="preserve">4 000 </w:t>
      </w:r>
      <w:r w:rsidR="002033DE">
        <w:rPr>
          <w:sz w:val="28"/>
          <w:szCs w:val="28"/>
        </w:rPr>
        <w:t>ру</w:t>
      </w:r>
      <w:r w:rsidRPr="0035409E" w:rsidR="00C13D5F">
        <w:rPr>
          <w:sz w:val="28"/>
          <w:szCs w:val="28"/>
        </w:rPr>
        <w:t xml:space="preserve">блей, а всего </w:t>
      </w:r>
      <w:r w:rsidR="0094791F">
        <w:rPr>
          <w:sz w:val="28"/>
          <w:szCs w:val="28"/>
        </w:rPr>
        <w:t>2</w:t>
      </w:r>
      <w:r w:rsidR="003349C6">
        <w:rPr>
          <w:sz w:val="28"/>
          <w:szCs w:val="28"/>
        </w:rPr>
        <w:t>1</w:t>
      </w:r>
      <w:r w:rsidR="0094791F">
        <w:rPr>
          <w:sz w:val="28"/>
          <w:szCs w:val="28"/>
        </w:rPr>
        <w:t xml:space="preserve"> 000 </w:t>
      </w:r>
      <w:r w:rsidRPr="0035409E" w:rsidR="00C13D5F">
        <w:rPr>
          <w:sz w:val="28"/>
          <w:szCs w:val="28"/>
        </w:rPr>
        <w:t>(</w:t>
      </w:r>
      <w:r w:rsidR="0094791F">
        <w:rPr>
          <w:sz w:val="28"/>
          <w:szCs w:val="28"/>
        </w:rPr>
        <w:t xml:space="preserve">двадцать одну </w:t>
      </w:r>
      <w:r w:rsidRPr="0035409E" w:rsidR="00C13D5F">
        <w:rPr>
          <w:sz w:val="28"/>
          <w:szCs w:val="28"/>
        </w:rPr>
        <w:t>тысяч</w:t>
      </w:r>
      <w:r w:rsidR="0094791F">
        <w:rPr>
          <w:sz w:val="28"/>
          <w:szCs w:val="28"/>
        </w:rPr>
        <w:t>у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94791F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EF7B02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FC1B05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3DE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49C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6A89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49CC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5D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209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2F9B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4791F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8D8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D74E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CEC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0898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EF7B02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1B05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